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EECE" w14:textId="7878A743" w:rsidR="00894D08" w:rsidRPr="00333186" w:rsidRDefault="00894D08" w:rsidP="00894D08">
      <w:pPr>
        <w:pStyle w:val="a5"/>
        <w:jc w:val="left"/>
        <w:rPr>
          <w:rFonts w:ascii="TH SarabunPSK" w:hAnsi="TH SarabunPSK" w:cs="TH SarabunPSK"/>
          <w:sz w:val="58"/>
          <w:szCs w:val="58"/>
        </w:rPr>
      </w:pPr>
      <w:r w:rsidRPr="009F2B0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359678" wp14:editId="47B5BAF0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597639" cy="648586"/>
            <wp:effectExtent l="0" t="0" r="0" b="0"/>
            <wp:wrapNone/>
            <wp:docPr id="60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91D">
        <w:rPr>
          <w:rFonts w:ascii="TH SarabunPSK" w:hAnsi="TH SarabunPSK" w:cs="TH SarabunPSK" w:hint="cs"/>
          <w:cs/>
        </w:rPr>
        <w:t xml:space="preserve">                        </w:t>
      </w:r>
      <w:r w:rsidRPr="0033318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23194049" w14:textId="44C7A331" w:rsidR="00894D08" w:rsidRPr="001A5038" w:rsidRDefault="00894D08" w:rsidP="00894D08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A5038">
        <w:rPr>
          <w:rFonts w:ascii="TH SarabunIT๙" w:hAnsi="TH SarabunIT๙" w:cs="TH SarabunIT๙"/>
          <w:szCs w:val="22"/>
          <w:cs/>
        </w:rPr>
        <w:t xml:space="preserve">   </w:t>
      </w:r>
      <w:r w:rsidRPr="001A5038">
        <w:rPr>
          <w:rFonts w:ascii="TH SarabunIT๙" w:hAnsi="TH SarabunIT๙" w:cs="TH SarabunIT๙"/>
          <w:color w:val="FF0000"/>
          <w:szCs w:val="22"/>
          <w:cs/>
        </w:rPr>
        <w:t>+++++++++++++++++++++++</w:t>
      </w:r>
      <w:r w:rsidRPr="001A5038">
        <w:rPr>
          <w:rFonts w:ascii="TH SarabunIT๙" w:hAnsi="TH SarabunIT๙" w:cs="TH SarabunIT๙"/>
          <w:cs/>
        </w:rPr>
        <w:t xml:space="preserve">   </w:t>
      </w:r>
      <w:r w:rsidRPr="001A5038">
        <w:rPr>
          <w:rFonts w:ascii="TH SarabunIT๙" w:hAnsi="TH SarabunIT๙" w:cs="TH SarabunIT๙"/>
          <w:szCs w:val="22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 xml:space="preserve">  </w:t>
      </w:r>
    </w:p>
    <w:p w14:paraId="1AC3F621" w14:textId="77777777" w:rsidR="00894D08" w:rsidRPr="001A5038" w:rsidRDefault="00894D08" w:rsidP="00894D08">
      <w:pPr>
        <w:tabs>
          <w:tab w:val="left" w:pos="4820"/>
        </w:tabs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A5038">
        <w:rPr>
          <w:rFonts w:ascii="TH SarabunIT๙" w:hAnsi="TH SarabunIT๙" w:cs="TH SarabunIT๙"/>
          <w:b/>
          <w:bCs/>
          <w:cs/>
        </w:rPr>
        <w:t xml:space="preserve"> </w:t>
      </w:r>
      <w:r w:rsidRPr="008C75C9">
        <w:rPr>
          <w:rFonts w:ascii="TH SarabunIT๙" w:hAnsi="TH SarabunIT๙" w:cs="TH SarabunIT๙"/>
          <w:sz w:val="28"/>
          <w:cs/>
        </w:rPr>
        <w:t xml:space="preserve">อว </w:t>
      </w:r>
      <w:r w:rsidRPr="008C75C9">
        <w:rPr>
          <w:rFonts w:ascii="TH SarabunIT๙" w:hAnsi="TH SarabunIT๙" w:cs="TH SarabunIT๙"/>
          <w:sz w:val="28"/>
        </w:rPr>
        <w:t>0621</w:t>
      </w:r>
      <w:r w:rsidRPr="008C75C9">
        <w:rPr>
          <w:rFonts w:ascii="TH SarabunIT๙" w:hAnsi="TH SarabunIT๙" w:cs="TH SarabunIT๙"/>
          <w:sz w:val="28"/>
          <w:cs/>
        </w:rPr>
        <w:t>.</w:t>
      </w:r>
      <w:r w:rsidRPr="008C75C9">
        <w:rPr>
          <w:rFonts w:ascii="TH SarabunIT๙" w:hAnsi="TH SarabunIT๙" w:cs="TH SarabunIT๙"/>
          <w:color w:val="FF0000"/>
          <w:sz w:val="28"/>
          <w:cs/>
        </w:rPr>
        <w:t>++++</w:t>
      </w:r>
      <w:r w:rsidRPr="008C75C9">
        <w:rPr>
          <w:rFonts w:ascii="TH SarabunIT๙" w:hAnsi="TH SarabunIT๙" w:cs="TH SarabunIT๙"/>
          <w:sz w:val="28"/>
          <w:cs/>
        </w:rPr>
        <w:t>/</w:t>
      </w:r>
      <w:r w:rsidRPr="001A5038">
        <w:rPr>
          <w:rFonts w:ascii="TH SarabunIT๙" w:hAnsi="TH SarabunIT๙" w:cs="TH SarabunIT๙"/>
        </w:rPr>
        <w:tab/>
      </w: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1A5038">
        <w:rPr>
          <w:rFonts w:ascii="TH SarabunIT๙" w:hAnsi="TH SarabunIT๙" w:cs="TH SarabunIT๙"/>
          <w:szCs w:val="22"/>
          <w:cs/>
        </w:rPr>
        <w:t xml:space="preserve">       </w:t>
      </w:r>
      <w:r w:rsidRPr="001A5038">
        <w:rPr>
          <w:rFonts w:ascii="TH SarabunIT๙" w:hAnsi="TH SarabunIT๙" w:cs="TH SarabunIT๙"/>
          <w:cs/>
        </w:rPr>
        <w:t xml:space="preserve"> </w:t>
      </w:r>
      <w:r w:rsidRPr="001A5038">
        <w:rPr>
          <w:rFonts w:ascii="TH SarabunIT๙" w:hAnsi="TH SarabunIT๙" w:cs="TH SarabunIT๙"/>
          <w:szCs w:val="22"/>
          <w:cs/>
        </w:rPr>
        <w:t>+++++++++++++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8C75C9">
        <w:rPr>
          <w:rFonts w:ascii="TH SarabunIT๙" w:hAnsi="TH SarabunIT๙" w:cs="TH SarabunIT๙"/>
          <w:sz w:val="28"/>
          <w:cs/>
        </w:rPr>
        <w:t>25</w:t>
      </w:r>
      <w:r w:rsidRPr="008C75C9">
        <w:rPr>
          <w:rFonts w:ascii="TH SarabunIT๙" w:hAnsi="TH SarabunIT๙" w:cs="TH SarabunIT๙"/>
          <w:sz w:val="28"/>
        </w:rPr>
        <w:t>6</w:t>
      </w:r>
      <w:r>
        <w:rPr>
          <w:rFonts w:ascii="TH SarabunIT๙" w:hAnsi="TH SarabunIT๙" w:cs="TH SarabunIT๙" w:hint="cs"/>
          <w:sz w:val="28"/>
          <w:cs/>
        </w:rPr>
        <w:t>5</w:t>
      </w:r>
    </w:p>
    <w:p w14:paraId="6AC62002" w14:textId="7905ACC3" w:rsidR="00894D08" w:rsidRPr="008C75C9" w:rsidRDefault="00894D08" w:rsidP="00894D08">
      <w:pPr>
        <w:rPr>
          <w:rFonts w:ascii="TH SarabunIT๙" w:hAnsi="TH SarabunIT๙" w:cs="TH SarabunIT๙"/>
          <w:sz w:val="16"/>
          <w:szCs w:val="16"/>
        </w:rPr>
      </w:pP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A5038">
        <w:rPr>
          <w:rFonts w:ascii="TH SarabunIT๙" w:hAnsi="TH SarabunIT๙" w:cs="TH SarabunIT๙"/>
          <w:b/>
          <w:bCs/>
          <w:cs/>
        </w:rPr>
        <w:t xml:space="preserve"> </w:t>
      </w:r>
      <w:r w:rsidRPr="001A5038">
        <w:rPr>
          <w:rFonts w:ascii="TH SarabunIT๙" w:hAnsi="TH SarabunIT๙" w:cs="TH SarabunIT๙"/>
          <w:szCs w:val="22"/>
          <w:cs/>
        </w:rPr>
        <w:t xml:space="preserve"> </w:t>
      </w:r>
      <w:r w:rsidRPr="008C75C9">
        <w:rPr>
          <w:rFonts w:ascii="TH SarabunIT๙" w:hAnsi="TH SarabunIT๙" w:cs="TH SarabunIT๙"/>
          <w:sz w:val="28"/>
          <w:cs/>
        </w:rPr>
        <w:t>ขออนุมัติเบิกจ่ายเงิน</w:t>
      </w:r>
      <w:bookmarkStart w:id="0" w:name="_Hlk56605255"/>
      <w:r>
        <w:rPr>
          <w:rFonts w:ascii="TH SarabunIT๙" w:hAnsi="TH SarabunIT๙" w:cs="TH SarabunIT๙" w:hint="cs"/>
          <w:sz w:val="28"/>
          <w:cs/>
        </w:rPr>
        <w:t>ค่าตอบแทน</w:t>
      </w:r>
      <w:r w:rsidRPr="008C75C9">
        <w:rPr>
          <w:rFonts w:ascii="TH SarabunIT๙" w:hAnsi="TH SarabunIT๙" w:cs="TH SarabunIT๙" w:hint="cs"/>
          <w:sz w:val="28"/>
          <w:cs/>
        </w:rPr>
        <w:t xml:space="preserve">โครงการยกระดับเศรษฐกิจและสังคมฐานรากหลังโควิดด้วยเศรษฐกิจ </w:t>
      </w:r>
      <w:r w:rsidRPr="008C75C9">
        <w:rPr>
          <w:rFonts w:ascii="TH SarabunIT๙" w:hAnsi="TH SarabunIT๙" w:cs="TH SarabunIT๙"/>
          <w:sz w:val="28"/>
        </w:rPr>
        <w:t xml:space="preserve">BCG </w:t>
      </w:r>
      <w:bookmarkEnd w:id="0"/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Pr="008C75C9">
        <w:rPr>
          <w:rFonts w:ascii="TH SarabunIT๙" w:hAnsi="TH SarabunIT๙" w:cs="TH SarabunIT๙"/>
          <w:sz w:val="28"/>
          <w:cs/>
        </w:rPr>
        <w:t xml:space="preserve">ประจำเดือน.............. </w:t>
      </w:r>
      <w:r w:rsidRPr="008C75C9">
        <w:rPr>
          <w:rFonts w:ascii="TH SarabunIT๙" w:hAnsi="TH SarabunIT๙" w:cs="TH SarabunIT๙"/>
          <w:sz w:val="28"/>
        </w:rPr>
        <w:t>256</w:t>
      </w:r>
      <w:r w:rsidRPr="008C75C9">
        <w:rPr>
          <w:rFonts w:ascii="TH SarabunIT๙" w:hAnsi="TH SarabunIT๙" w:cs="TH SarabunIT๙" w:hint="cs"/>
          <w:sz w:val="28"/>
          <w:cs/>
        </w:rPr>
        <w:t>5</w:t>
      </w:r>
    </w:p>
    <w:p w14:paraId="4DC6ECA1" w14:textId="77777777" w:rsidR="00894D08" w:rsidRPr="001A5038" w:rsidRDefault="00894D08" w:rsidP="00894D08">
      <w:pPr>
        <w:spacing w:before="240" w:line="276" w:lineRule="auto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b/>
          <w:bCs/>
          <w:cs/>
        </w:rPr>
        <w:t>เรียน</w:t>
      </w:r>
      <w:r w:rsidRPr="001A5038">
        <w:rPr>
          <w:rFonts w:ascii="TH SarabunIT๙" w:hAnsi="TH SarabunIT๙" w:cs="TH SarabunIT๙"/>
          <w:szCs w:val="22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>อธิการบดี</w:t>
      </w:r>
      <w:r w:rsidRPr="001A5038">
        <w:rPr>
          <w:rFonts w:ascii="TH SarabunIT๙" w:hAnsi="TH SarabunIT๙" w:cs="TH SarabunIT๙"/>
          <w:szCs w:val="22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 ผ่านผู้</w:t>
      </w:r>
      <w:r>
        <w:rPr>
          <w:rFonts w:ascii="TH SarabunIT๙" w:hAnsi="TH SarabunIT๙" w:cs="TH SarabunIT๙" w:hint="cs"/>
          <w:cs/>
        </w:rPr>
        <w:t>ช่วยอธิการบดีฝ่ายงานคลังและทรัพย์สิน</w:t>
      </w:r>
    </w:p>
    <w:p w14:paraId="6370B8B9" w14:textId="041F0BFF" w:rsidR="00894D08" w:rsidRPr="001A5038" w:rsidRDefault="00894D08" w:rsidP="00894D08">
      <w:pPr>
        <w:rPr>
          <w:rFonts w:ascii="TH SarabunIT๙" w:hAnsi="TH SarabunIT๙" w:cs="TH SarabunIT๙" w:hint="cs"/>
          <w:cs/>
        </w:rPr>
      </w:pPr>
      <w:r w:rsidRPr="001A5038">
        <w:rPr>
          <w:rFonts w:ascii="TH SarabunIT๙" w:hAnsi="TH SarabunIT๙" w:cs="TH SarabunIT๙"/>
        </w:rPr>
        <w:tab/>
      </w:r>
      <w:r w:rsidRPr="001A5038">
        <w:rPr>
          <w:rFonts w:ascii="TH SarabunIT๙" w:hAnsi="TH SarabunIT๙" w:cs="TH SarabunIT๙"/>
          <w:cs/>
        </w:rPr>
        <w:t>ตามมหาวิทยาลัยราชภัฏสกลนครได้รับงบประมาณ เพื่อดำเนิน</w:t>
      </w:r>
      <w:r w:rsidRPr="008C75C9">
        <w:rPr>
          <w:rFonts w:ascii="TH SarabunIT๙" w:hAnsi="TH SarabunIT๙" w:cs="TH SarabunIT๙" w:hint="cs"/>
          <w:sz w:val="28"/>
          <w:cs/>
        </w:rPr>
        <w:t>โครงการ</w:t>
      </w:r>
      <w:r>
        <w:rPr>
          <w:rFonts w:ascii="TH SarabunIT๙" w:hAnsi="TH SarabunIT๙" w:cs="TH SarabunIT๙" w:hint="cs"/>
          <w:sz w:val="28"/>
          <w:cs/>
        </w:rPr>
        <w:t>ขับเคลื่อนเศรษฐกิจและสังคมฐานรากหลังโค</w:t>
      </w:r>
      <w:r w:rsidRPr="008C75C9">
        <w:rPr>
          <w:rFonts w:ascii="TH SarabunIT๙" w:hAnsi="TH SarabunIT๙" w:cs="TH SarabunIT๙" w:hint="cs"/>
          <w:sz w:val="28"/>
          <w:cs/>
        </w:rPr>
        <w:t xml:space="preserve">วิดด้วยเศรษฐกิจ </w:t>
      </w:r>
      <w:r w:rsidRPr="008C75C9">
        <w:rPr>
          <w:rFonts w:ascii="TH SarabunIT๙" w:hAnsi="TH SarabunIT๙" w:cs="TH SarabunIT๙"/>
          <w:sz w:val="28"/>
        </w:rPr>
        <w:t xml:space="preserve">BCG </w:t>
      </w:r>
      <w:r w:rsidRPr="008C75C9">
        <w:rPr>
          <w:rFonts w:ascii="TH SarabunIT๙" w:hAnsi="TH SarabunIT๙" w:cs="TH SarabunIT๙"/>
          <w:sz w:val="28"/>
          <w:cs/>
        </w:rPr>
        <w:t>(</w:t>
      </w:r>
      <w:r w:rsidRPr="00894D08">
        <w:rPr>
          <w:rFonts w:ascii="TH SarabunPSK" w:hAnsi="TH SarabunPSK" w:cs="TH SarabunPSK"/>
          <w:sz w:val="28"/>
        </w:rPr>
        <w:t>U2t for BCG</w:t>
      </w:r>
      <w:r w:rsidRPr="008C75C9">
        <w:rPr>
          <w:rFonts w:ascii="TH SarabunIT๙" w:hAnsi="TH SarabunIT๙" w:cs="TH SarabunIT๙"/>
          <w:sz w:val="28"/>
          <w:cs/>
        </w:rPr>
        <w:t>)</w:t>
      </w:r>
      <w:r>
        <w:rPr>
          <w:rFonts w:ascii="TH SarabunIT๙" w:hAnsi="TH SarabunIT๙" w:cs="TH SarabunIT๙"/>
          <w:szCs w:val="22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>นั้น</w:t>
      </w:r>
    </w:p>
    <w:p w14:paraId="766B820C" w14:textId="78BC7871" w:rsidR="00894D08" w:rsidRPr="001A5038" w:rsidRDefault="00894D08" w:rsidP="00894D08">
      <w:pPr>
        <w:spacing w:after="240"/>
        <w:jc w:val="thaiDistribute"/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cs/>
        </w:rPr>
        <w:tab/>
        <w:t>บัดนี้ ผู้รับจ้าง</w:t>
      </w:r>
      <w:r>
        <w:rPr>
          <w:rFonts w:ascii="TH SarabunIT๙" w:hAnsi="TH SarabunIT๙" w:cs="TH SarabunIT๙" w:hint="cs"/>
          <w:cs/>
        </w:rPr>
        <w:t>งาน</w:t>
      </w:r>
      <w:r w:rsidRPr="001A5038">
        <w:rPr>
          <w:rFonts w:ascii="TH SarabunIT๙" w:hAnsi="TH SarabunIT๙" w:cs="TH SarabunIT๙"/>
          <w:cs/>
        </w:rPr>
        <w:t>ตาม</w:t>
      </w:r>
      <w:r w:rsidRPr="008C75C9">
        <w:rPr>
          <w:rFonts w:ascii="TH SarabunIT๙" w:hAnsi="TH SarabunIT๙" w:cs="TH SarabunIT๙" w:hint="cs"/>
          <w:sz w:val="28"/>
          <w:cs/>
        </w:rPr>
        <w:t>โครงการ</w:t>
      </w:r>
      <w:r>
        <w:rPr>
          <w:rFonts w:ascii="TH SarabunIT๙" w:hAnsi="TH SarabunIT๙" w:cs="TH SarabunIT๙" w:hint="cs"/>
          <w:sz w:val="28"/>
          <w:cs/>
        </w:rPr>
        <w:t>ขับเคลื่อนเศรษฐกิจและสังคมฐานรากหลังโค</w:t>
      </w:r>
      <w:r w:rsidRPr="008C75C9">
        <w:rPr>
          <w:rFonts w:ascii="TH SarabunIT๙" w:hAnsi="TH SarabunIT๙" w:cs="TH SarabunIT๙" w:hint="cs"/>
          <w:sz w:val="28"/>
          <w:cs/>
        </w:rPr>
        <w:t xml:space="preserve">วิดด้วยเศรษฐกิจ </w:t>
      </w:r>
      <w:r w:rsidRPr="008C75C9">
        <w:rPr>
          <w:rFonts w:ascii="TH SarabunIT๙" w:hAnsi="TH SarabunIT๙" w:cs="TH SarabunIT๙"/>
          <w:sz w:val="28"/>
        </w:rPr>
        <w:t xml:space="preserve">BCG </w:t>
      </w:r>
      <w:r w:rsidRPr="008C75C9">
        <w:rPr>
          <w:rFonts w:ascii="TH SarabunIT๙" w:hAnsi="TH SarabunIT๙" w:cs="TH SarabunIT๙"/>
          <w:sz w:val="28"/>
          <w:cs/>
        </w:rPr>
        <w:t>(</w:t>
      </w:r>
      <w:r w:rsidRPr="00894D08">
        <w:rPr>
          <w:rFonts w:ascii="TH SarabunPSK" w:hAnsi="TH SarabunPSK" w:cs="TH SarabunPSK"/>
          <w:sz w:val="28"/>
        </w:rPr>
        <w:t>U2t for BCG</w:t>
      </w:r>
      <w:r w:rsidRPr="008C75C9">
        <w:rPr>
          <w:rFonts w:ascii="TH SarabunIT๙" w:hAnsi="TH SarabunIT๙" w:cs="TH SarabunIT๙"/>
          <w:sz w:val="28"/>
          <w:cs/>
        </w:rPr>
        <w:t>)</w:t>
      </w:r>
      <w:r>
        <w:rPr>
          <w:rFonts w:ascii="TH SarabunIT๙" w:hAnsi="TH SarabunIT๙" w:cs="TH SarabunIT๙"/>
          <w:cs/>
        </w:rPr>
        <w:br/>
      </w:r>
      <w:r w:rsidRPr="001A5038">
        <w:rPr>
          <w:rFonts w:ascii="TH SarabunIT๙" w:hAnsi="TH SarabunIT๙" w:cs="TH SarabunIT๙"/>
          <w:cs/>
        </w:rPr>
        <w:t xml:space="preserve">ตำบลที่อยู่ในความรับผิดชอบ จำนวน </w:t>
      </w:r>
      <w:r>
        <w:rPr>
          <w:rFonts w:ascii="TH SarabunIT๙" w:hAnsi="TH SarabunIT๙" w:cs="TH SarabunIT๙"/>
          <w:color w:val="FF0000"/>
          <w:szCs w:val="22"/>
          <w:cs/>
        </w:rPr>
        <w:t>…….</w:t>
      </w:r>
      <w:r w:rsidRPr="001A5038">
        <w:rPr>
          <w:rFonts w:ascii="TH SarabunIT๙" w:hAnsi="TH SarabunIT๙" w:cs="TH SarabunIT๙"/>
          <w:cs/>
        </w:rPr>
        <w:t xml:space="preserve"> ตำบล  ได้ส่งมอบงานประจำเดือน..................</w:t>
      </w:r>
      <w:r w:rsidRPr="0077773F">
        <w:rPr>
          <w:rFonts w:ascii="TH SarabunIT๙" w:hAnsi="TH SarabunIT๙" w:cs="TH SarabunIT๙"/>
          <w:sz w:val="28"/>
          <w:cs/>
        </w:rPr>
        <w:t>.</w:t>
      </w:r>
      <w:r w:rsidRPr="0077773F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>65</w:t>
      </w:r>
      <w:r w:rsidRPr="001A5038">
        <w:rPr>
          <w:rFonts w:ascii="TH SarabunIT๙" w:hAnsi="TH SarabunIT๙" w:cs="TH SarabunIT๙"/>
          <w:cs/>
        </w:rPr>
        <w:t xml:space="preserve"> และคณะกรรมการ</w:t>
      </w:r>
      <w:r w:rsidR="00875F28">
        <w:rPr>
          <w:rFonts w:ascii="TH SarabunIT๙" w:hAnsi="TH SarabunIT๙" w:cs="TH SarabunIT๙"/>
          <w:cs/>
        </w:rPr>
        <w:br/>
      </w:r>
      <w:r w:rsidRPr="001A5038">
        <w:rPr>
          <w:rFonts w:ascii="TH SarabunIT๙" w:hAnsi="TH SarabunIT๙" w:cs="TH SarabunIT๙"/>
          <w:cs/>
        </w:rPr>
        <w:t>ตรวจ</w:t>
      </w:r>
      <w:r w:rsidR="00875F28">
        <w:rPr>
          <w:rFonts w:ascii="TH SarabunIT๙" w:hAnsi="TH SarabunIT๙" w:cs="TH SarabunIT๙" w:hint="cs"/>
          <w:cs/>
        </w:rPr>
        <w:t>งาน</w:t>
      </w:r>
      <w:r w:rsidRPr="001A5038">
        <w:rPr>
          <w:rFonts w:ascii="TH SarabunIT๙" w:hAnsi="TH SarabunIT๙" w:cs="TH SarabunIT๙"/>
          <w:cs/>
        </w:rPr>
        <w:t>เรียบร้อยแล้ว ดังนี้</w:t>
      </w:r>
    </w:p>
    <w:tbl>
      <w:tblPr>
        <w:tblStyle w:val="a3"/>
        <w:tblW w:w="7786" w:type="dxa"/>
        <w:tblInd w:w="704" w:type="dxa"/>
        <w:tblLook w:val="04A0" w:firstRow="1" w:lastRow="0" w:firstColumn="1" w:lastColumn="0" w:noHBand="0" w:noVBand="1"/>
      </w:tblPr>
      <w:tblGrid>
        <w:gridCol w:w="851"/>
        <w:gridCol w:w="2835"/>
        <w:gridCol w:w="1667"/>
        <w:gridCol w:w="2433"/>
      </w:tblGrid>
      <w:tr w:rsidR="00894D08" w:rsidRPr="001A5038" w14:paraId="05816B99" w14:textId="77777777" w:rsidTr="00F13CFA">
        <w:tc>
          <w:tcPr>
            <w:tcW w:w="851" w:type="dxa"/>
          </w:tcPr>
          <w:p w14:paraId="1568F555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14:paraId="769871CD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ประเภทผู้รับการจ้างงาน</w:t>
            </w:r>
          </w:p>
        </w:tc>
        <w:tc>
          <w:tcPr>
            <w:tcW w:w="1667" w:type="dxa"/>
          </w:tcPr>
          <w:p w14:paraId="5152C0F4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จำนวนคน(ราย)</w:t>
            </w:r>
          </w:p>
        </w:tc>
        <w:tc>
          <w:tcPr>
            <w:tcW w:w="2433" w:type="dxa"/>
          </w:tcPr>
          <w:p w14:paraId="6EC137AA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จำนวนเงิน (บาท)</w:t>
            </w:r>
          </w:p>
        </w:tc>
      </w:tr>
      <w:tr w:rsidR="00894D08" w:rsidRPr="001A5038" w14:paraId="30A3C80D" w14:textId="77777777" w:rsidTr="00F13CFA">
        <w:tc>
          <w:tcPr>
            <w:tcW w:w="851" w:type="dxa"/>
          </w:tcPr>
          <w:p w14:paraId="5109835B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835" w:type="dxa"/>
          </w:tcPr>
          <w:p w14:paraId="75010B6E" w14:textId="5F5C2D89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cs/>
              </w:rPr>
              <w:t>ช</w:t>
            </w:r>
            <w:r w:rsidRPr="001A5038">
              <w:rPr>
                <w:rFonts w:ascii="TH SarabunIT๙" w:hAnsi="TH SarabunIT๙" w:cs="TH SarabunIT๙"/>
                <w:cs/>
              </w:rPr>
              <w:t>น</w:t>
            </w:r>
          </w:p>
        </w:tc>
        <w:tc>
          <w:tcPr>
            <w:tcW w:w="1667" w:type="dxa"/>
          </w:tcPr>
          <w:p w14:paraId="44205ED7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28E33CE4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94D08" w:rsidRPr="001A5038" w14:paraId="6B8E88F1" w14:textId="77777777" w:rsidTr="00F13CFA">
        <w:tc>
          <w:tcPr>
            <w:tcW w:w="851" w:type="dxa"/>
          </w:tcPr>
          <w:p w14:paraId="163E70AB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</w:t>
            </w:r>
            <w:r w:rsidRPr="001A50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</w:tc>
        <w:tc>
          <w:tcPr>
            <w:tcW w:w="2835" w:type="dxa"/>
          </w:tcPr>
          <w:p w14:paraId="747510B5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บัณฑิตจบใหม่</w:t>
            </w:r>
          </w:p>
        </w:tc>
        <w:tc>
          <w:tcPr>
            <w:tcW w:w="1667" w:type="dxa"/>
          </w:tcPr>
          <w:p w14:paraId="4A0EDF9F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37A5B7F2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94D08" w:rsidRPr="001A5038" w14:paraId="5789924C" w14:textId="77777777" w:rsidTr="00F13CFA">
        <w:tc>
          <w:tcPr>
            <w:tcW w:w="3686" w:type="dxa"/>
            <w:gridSpan w:val="2"/>
          </w:tcPr>
          <w:p w14:paraId="56287112" w14:textId="77777777" w:rsidR="00894D08" w:rsidRPr="001A5038" w:rsidRDefault="00894D08" w:rsidP="00F13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7" w:type="dxa"/>
          </w:tcPr>
          <w:p w14:paraId="6886B28D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127CC476" w14:textId="77777777" w:rsidR="00894D08" w:rsidRPr="001A5038" w:rsidRDefault="00894D08" w:rsidP="00F13CF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53BE46A0" w14:textId="77777777" w:rsidR="00894D08" w:rsidRPr="001A5038" w:rsidRDefault="00894D08" w:rsidP="00894D08">
      <w:pPr>
        <w:jc w:val="thaiDistribute"/>
        <w:rPr>
          <w:rFonts w:ascii="TH SarabunIT๙" w:hAnsi="TH SarabunIT๙" w:cs="TH SarabunIT๙"/>
        </w:rPr>
      </w:pPr>
    </w:p>
    <w:p w14:paraId="45A839DF" w14:textId="39036837" w:rsidR="00894D08" w:rsidRPr="001A5038" w:rsidRDefault="00894D08" w:rsidP="00894D08">
      <w:pPr>
        <w:ind w:firstLine="720"/>
        <w:jc w:val="thaiDistribute"/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cs/>
        </w:rPr>
        <w:t>จึงใคร่ขออนุมัติเบิกจ่ายเงินค่า</w:t>
      </w:r>
      <w:r w:rsidR="00DA74A1">
        <w:rPr>
          <w:rFonts w:ascii="TH SarabunIT๙" w:hAnsi="TH SarabunIT๙" w:cs="TH SarabunIT๙" w:hint="cs"/>
          <w:cs/>
        </w:rPr>
        <w:t>ตอบแทน</w:t>
      </w:r>
      <w:r w:rsidRPr="001A5038">
        <w:rPr>
          <w:rFonts w:ascii="TH SarabunIT๙" w:hAnsi="TH SarabunIT๙" w:cs="TH SarabunIT๙"/>
          <w:cs/>
        </w:rPr>
        <w:t>ให้ผู้รับจ้าง</w:t>
      </w:r>
      <w:r w:rsidR="00DA74A1">
        <w:rPr>
          <w:rFonts w:ascii="TH SarabunIT๙" w:hAnsi="TH SarabunIT๙" w:cs="TH SarabunIT๙" w:hint="cs"/>
          <w:cs/>
        </w:rPr>
        <w:t>งาน</w:t>
      </w:r>
      <w:r w:rsidRPr="001A5038">
        <w:rPr>
          <w:rFonts w:ascii="TH SarabunIT๙" w:hAnsi="TH SarabunIT๙" w:cs="TH SarabunIT๙"/>
          <w:cs/>
        </w:rPr>
        <w:t xml:space="preserve"> ประจำเดือน...................</w:t>
      </w:r>
      <w:r w:rsidRPr="0077773F">
        <w:rPr>
          <w:rFonts w:ascii="TH SarabunIT๙" w:hAnsi="TH SarabunIT๙" w:cs="TH SarabunIT๙"/>
          <w:sz w:val="28"/>
          <w:szCs w:val="36"/>
        </w:rPr>
        <w:t>256</w:t>
      </w:r>
      <w:r>
        <w:rPr>
          <w:rFonts w:ascii="TH SarabunIT๙" w:hAnsi="TH SarabunIT๙" w:cs="TH SarabunIT๙"/>
          <w:sz w:val="28"/>
          <w:szCs w:val="36"/>
        </w:rPr>
        <w:t>5</w:t>
      </w:r>
      <w:r w:rsidRPr="0077773F">
        <w:rPr>
          <w:rFonts w:ascii="TH SarabunIT๙" w:hAnsi="TH SarabunIT๙" w:cs="TH SarabunIT๙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/>
          <w:szCs w:val="22"/>
          <w:cs/>
        </w:rPr>
        <w:t>…</w:t>
      </w:r>
      <w:proofErr w:type="gramStart"/>
      <w:r>
        <w:rPr>
          <w:rFonts w:ascii="TH SarabunIT๙" w:hAnsi="TH SarabunIT๙" w:cs="TH SarabunIT๙"/>
          <w:szCs w:val="22"/>
          <w:cs/>
        </w:rPr>
        <w:t>…..</w:t>
      </w:r>
      <w:proofErr w:type="gramEnd"/>
      <w:r w:rsidRPr="001A5038">
        <w:rPr>
          <w:rFonts w:ascii="TH SarabunIT๙" w:hAnsi="TH SarabunIT๙" w:cs="TH SarabunIT๙"/>
          <w:cs/>
        </w:rPr>
        <w:t xml:space="preserve">คน   จำนวนเงินทั้งสิ้น </w:t>
      </w:r>
      <w:r>
        <w:rPr>
          <w:rFonts w:ascii="TH SarabunIT๙" w:hAnsi="TH SarabunIT๙" w:cs="TH SarabunIT๙"/>
          <w:szCs w:val="22"/>
          <w:cs/>
        </w:rPr>
        <w:t>…………………………</w:t>
      </w:r>
      <w:r w:rsidRPr="001A5038">
        <w:rPr>
          <w:rFonts w:ascii="TH SarabunIT๙" w:hAnsi="TH SarabunIT๙" w:cs="TH SarabunIT๙"/>
          <w:szCs w:val="22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>บาท (........................) จากงบประมาณ</w:t>
      </w:r>
      <w:r w:rsidRPr="008C75C9">
        <w:rPr>
          <w:rFonts w:ascii="TH SarabunIT๙" w:hAnsi="TH SarabunIT๙" w:cs="TH SarabunIT๙" w:hint="cs"/>
          <w:sz w:val="28"/>
          <w:cs/>
        </w:rPr>
        <w:t>โครงการ</w:t>
      </w:r>
      <w:r>
        <w:rPr>
          <w:rFonts w:ascii="TH SarabunIT๙" w:hAnsi="TH SarabunIT๙" w:cs="TH SarabunIT๙" w:hint="cs"/>
          <w:sz w:val="28"/>
          <w:cs/>
        </w:rPr>
        <w:t>ขับเคลื่อนเศรษฐกิจและสังคมฐานรากหลังโค</w:t>
      </w:r>
      <w:r w:rsidRPr="008C75C9">
        <w:rPr>
          <w:rFonts w:ascii="TH SarabunIT๙" w:hAnsi="TH SarabunIT๙" w:cs="TH SarabunIT๙" w:hint="cs"/>
          <w:sz w:val="28"/>
          <w:cs/>
        </w:rPr>
        <w:t xml:space="preserve">วิดด้วยเศรษฐกิจ </w:t>
      </w:r>
      <w:r w:rsidRPr="008C75C9">
        <w:rPr>
          <w:rFonts w:ascii="TH SarabunIT๙" w:hAnsi="TH SarabunIT๙" w:cs="TH SarabunIT๙"/>
          <w:sz w:val="28"/>
        </w:rPr>
        <w:t xml:space="preserve">BCG </w:t>
      </w:r>
      <w:r w:rsidRPr="008C75C9">
        <w:rPr>
          <w:rFonts w:ascii="TH SarabunIT๙" w:hAnsi="TH SarabunIT๙" w:cs="TH SarabunIT๙"/>
          <w:sz w:val="28"/>
          <w:cs/>
        </w:rPr>
        <w:t>(</w:t>
      </w:r>
      <w:r w:rsidRPr="00894D08">
        <w:rPr>
          <w:rFonts w:ascii="TH SarabunPSK" w:hAnsi="TH SarabunPSK" w:cs="TH SarabunPSK"/>
          <w:sz w:val="28"/>
        </w:rPr>
        <w:t>U2t for BCG</w:t>
      </w:r>
      <w:r w:rsidRPr="008C75C9">
        <w:rPr>
          <w:rFonts w:ascii="TH SarabunIT๙" w:hAnsi="TH SarabunIT๙" w:cs="TH SarabunIT๙"/>
          <w:sz w:val="28"/>
          <w:cs/>
        </w:rPr>
        <w:t>)</w:t>
      </w:r>
      <w:r>
        <w:rPr>
          <w:rFonts w:ascii="TH SarabunIT๙" w:hAnsi="TH SarabunIT๙" w:cs="TH SarabunIT๙"/>
          <w:szCs w:val="2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งบเงินอุดหนุน</w:t>
      </w:r>
      <w:r>
        <w:rPr>
          <w:rFonts w:ascii="TH SarabunIT๙" w:hAnsi="TH SarabunIT๙" w:cs="TH SarabunIT๙" w:hint="cs"/>
          <w:cs/>
        </w:rPr>
        <w:t>ทั่วไป</w:t>
      </w:r>
      <w:r>
        <w:rPr>
          <w:rFonts w:ascii="TH SarabunIT๙" w:hAnsi="TH SarabunIT๙" w:cs="TH SarabunIT๙" w:hint="cs"/>
          <w:cs/>
        </w:rPr>
        <w:t xml:space="preserve"> ปีงบประมาณ พ.ศ.2565</w:t>
      </w:r>
      <w:r w:rsidRPr="001A5038">
        <w:rPr>
          <w:rFonts w:ascii="TH SarabunIT๙" w:hAnsi="TH SarabunIT๙" w:cs="TH SarabunIT๙"/>
          <w:cs/>
        </w:rPr>
        <w:t xml:space="preserve"> และโอนเงินเข้าบัญชีผู้รับจ้างตามสัญญาจ้างต่อไป รายละเอียดรายตัวตามเอกสารที่แนบมาพร้อมนี้</w:t>
      </w:r>
    </w:p>
    <w:p w14:paraId="61C1005E" w14:textId="0C0E901B" w:rsidR="00894D08" w:rsidRDefault="00894D08" w:rsidP="00894D08">
      <w:pPr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ab/>
      </w:r>
      <w:r w:rsidR="00992056">
        <w:rPr>
          <w:rFonts w:ascii="TH SarabunIT๙" w:hAnsi="TH SarabunIT๙" w:cs="TH SarabunIT๙" w:hint="cs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>จึงเรียนมาเพื่อโปรดพิจารณาอนุมัติ</w:t>
      </w:r>
    </w:p>
    <w:p w14:paraId="2D3FC516" w14:textId="02789FFB" w:rsidR="00096B7B" w:rsidRDefault="00096B7B" w:rsidP="00894D08">
      <w:pPr>
        <w:jc w:val="thaiDistribute"/>
        <w:rPr>
          <w:rFonts w:ascii="TH SarabunIT๙" w:hAnsi="TH SarabunIT๙" w:cs="TH SarabunIT๙"/>
        </w:rPr>
      </w:pPr>
    </w:p>
    <w:p w14:paraId="689E227E" w14:textId="77777777" w:rsidR="00096B7B" w:rsidRPr="001A5038" w:rsidRDefault="00096B7B" w:rsidP="00894D08">
      <w:pPr>
        <w:jc w:val="thaiDistribute"/>
        <w:rPr>
          <w:rFonts w:ascii="TH SarabunIT๙" w:hAnsi="TH SarabunIT๙" w:cs="TH SarabunIT๙"/>
        </w:rPr>
      </w:pPr>
    </w:p>
    <w:p w14:paraId="4438069E" w14:textId="08D6C513" w:rsidR="00894D08" w:rsidRPr="001A5038" w:rsidRDefault="00894D08" w:rsidP="00894D08">
      <w:pPr>
        <w:ind w:left="2160"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ลงชื่อ........................................................</w:t>
      </w:r>
      <w:r>
        <w:rPr>
          <w:rFonts w:ascii="TH SarabunIT๙" w:hAnsi="TH SarabunIT๙" w:cs="TH SarabunIT๙" w:hint="cs"/>
          <w:cs/>
        </w:rPr>
        <w:t>ประธานตำบล</w:t>
      </w:r>
      <w:r w:rsidRPr="001A5038">
        <w:rPr>
          <w:rFonts w:ascii="TH SarabunIT๙" w:hAnsi="TH SarabunIT๙" w:cs="TH SarabunIT๙"/>
          <w:cs/>
        </w:rPr>
        <w:t xml:space="preserve"> </w:t>
      </w:r>
    </w:p>
    <w:p w14:paraId="3462A787" w14:textId="77777777" w:rsidR="00894D08" w:rsidRPr="001A5038" w:rsidRDefault="00894D08" w:rsidP="00894D08">
      <w:pPr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   (............................................................)</w:t>
      </w:r>
    </w:p>
    <w:p w14:paraId="47C1AE80" w14:textId="3253191C" w:rsidR="00894D08" w:rsidRPr="001A5038" w:rsidRDefault="00894D08" w:rsidP="00894D08">
      <w:pPr>
        <w:ind w:left="2160"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</w:t>
      </w:r>
    </w:p>
    <w:p w14:paraId="6C5030C6" w14:textId="77777777" w:rsidR="00894D08" w:rsidRDefault="00894D08" w:rsidP="00894D0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0B3FF665" w14:textId="77777777" w:rsidR="0091711D" w:rsidRDefault="00000000"/>
    <w:sectPr w:rsidR="0091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08"/>
    <w:rsid w:val="000663F5"/>
    <w:rsid w:val="00096B7B"/>
    <w:rsid w:val="006323C2"/>
    <w:rsid w:val="00875F28"/>
    <w:rsid w:val="00894D08"/>
    <w:rsid w:val="00992056"/>
    <w:rsid w:val="00A37F48"/>
    <w:rsid w:val="00D246D3"/>
    <w:rsid w:val="00D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72FD"/>
  <w15:chartTrackingRefBased/>
  <w15:docId w15:val="{3408CB84-7746-4B78-86F0-41C46A4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D08"/>
    <w:pPr>
      <w:ind w:left="720"/>
      <w:contextualSpacing/>
    </w:pPr>
  </w:style>
  <w:style w:type="paragraph" w:styleId="a5">
    <w:name w:val="Title"/>
    <w:basedOn w:val="a"/>
    <w:link w:val="a6"/>
    <w:qFormat/>
    <w:rsid w:val="00894D08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52"/>
      <w:szCs w:val="52"/>
    </w:rPr>
  </w:style>
  <w:style w:type="character" w:customStyle="1" w:styleId="a6">
    <w:name w:val="ชื่อเรื่อง อักขระ"/>
    <w:basedOn w:val="a0"/>
    <w:link w:val="a5"/>
    <w:rsid w:val="00894D08"/>
    <w:rPr>
      <w:rFonts w:ascii="EucrosiaUPC" w:eastAsia="Cordia New" w:hAnsi="EucrosiaUPC" w:cs="Eucrosi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6</cp:revision>
  <dcterms:created xsi:type="dcterms:W3CDTF">2022-07-22T07:18:00Z</dcterms:created>
  <dcterms:modified xsi:type="dcterms:W3CDTF">2022-07-22T07:29:00Z</dcterms:modified>
</cp:coreProperties>
</file>